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3C" w:rsidRDefault="00481224" w:rsidP="00F90CDA">
      <w:pPr>
        <w:spacing w:line="52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成都理工大学</w:t>
      </w:r>
      <w:r w:rsidR="007C640A" w:rsidRPr="001572C7">
        <w:rPr>
          <w:rFonts w:ascii="黑体" w:eastAsia="黑体" w:hint="eastAsia"/>
          <w:bCs/>
          <w:sz w:val="32"/>
          <w:szCs w:val="32"/>
        </w:rPr>
        <w:t>研究生学位论文</w:t>
      </w:r>
      <w:r w:rsidR="00F90CDA">
        <w:rPr>
          <w:rFonts w:ascii="黑体" w:eastAsia="黑体" w:hint="eastAsia"/>
          <w:bCs/>
          <w:sz w:val="32"/>
          <w:szCs w:val="32"/>
        </w:rPr>
        <w:t>修改</w:t>
      </w:r>
      <w:r w:rsidR="00DA5EAB">
        <w:rPr>
          <w:rFonts w:ascii="黑体" w:eastAsia="黑体" w:hint="eastAsia"/>
          <w:bCs/>
          <w:sz w:val="32"/>
          <w:szCs w:val="32"/>
        </w:rPr>
        <w:t>报告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1832"/>
        <w:gridCol w:w="839"/>
        <w:gridCol w:w="1594"/>
        <w:gridCol w:w="1277"/>
        <w:gridCol w:w="1467"/>
      </w:tblGrid>
      <w:tr w:rsidR="00C87101" w:rsidRPr="00E078AC" w:rsidTr="00C87101">
        <w:trPr>
          <w:trHeight w:val="606"/>
          <w:jc w:val="center"/>
        </w:trPr>
        <w:tc>
          <w:tcPr>
            <w:tcW w:w="88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5B" w:rsidRPr="003A65B6" w:rsidRDefault="00B6315B" w:rsidP="00E652A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A65B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研究生姓名</w:t>
            </w:r>
          </w:p>
        </w:tc>
        <w:tc>
          <w:tcPr>
            <w:tcW w:w="107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5B" w:rsidRPr="001951DF" w:rsidRDefault="00B6315B" w:rsidP="00E652A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9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5B" w:rsidRPr="003A65B6" w:rsidRDefault="00B6315B" w:rsidP="00E652A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A65B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93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5B" w:rsidRPr="001951DF" w:rsidRDefault="00B6315B" w:rsidP="00E652A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5B" w:rsidRPr="003A65B6" w:rsidRDefault="00B6315B" w:rsidP="00E652A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A65B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导师姓名</w:t>
            </w:r>
          </w:p>
        </w:tc>
        <w:tc>
          <w:tcPr>
            <w:tcW w:w="86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5B" w:rsidRPr="001951DF" w:rsidRDefault="00B6315B" w:rsidP="00E652A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C87101" w:rsidRPr="00E078AC" w:rsidTr="00C87101">
        <w:trPr>
          <w:trHeight w:val="607"/>
          <w:jc w:val="center"/>
        </w:trPr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15B" w:rsidRPr="003A65B6" w:rsidRDefault="00B6315B" w:rsidP="00E652A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A65B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学科/专业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15B" w:rsidRPr="001951DF" w:rsidRDefault="00B6315B" w:rsidP="00E652A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15B" w:rsidRPr="003A65B6" w:rsidRDefault="00B6315B" w:rsidP="00E652A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A65B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学位层次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15B" w:rsidRPr="001951DF" w:rsidRDefault="00B6315B" w:rsidP="00E652A6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1951D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□博士        □硕士 </w:t>
            </w:r>
          </w:p>
        </w:tc>
      </w:tr>
      <w:tr w:rsidR="00B6315B" w:rsidRPr="00E078AC" w:rsidTr="00C87101">
        <w:trPr>
          <w:trHeight w:val="614"/>
          <w:jc w:val="center"/>
        </w:trPr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15B" w:rsidRPr="003A65B6" w:rsidRDefault="00B6315B" w:rsidP="00E652A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A65B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论文题目</w:t>
            </w:r>
          </w:p>
        </w:tc>
        <w:tc>
          <w:tcPr>
            <w:tcW w:w="411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15B" w:rsidRPr="001951DF" w:rsidRDefault="00B6315B" w:rsidP="00E652A6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C87101" w:rsidRPr="00E078AC" w:rsidTr="001951DF">
        <w:trPr>
          <w:trHeight w:val="865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101" w:rsidRPr="00F72A1E" w:rsidRDefault="00C87101" w:rsidP="00C87101">
            <w:pPr>
              <w:rPr>
                <w:b/>
                <w:color w:val="FF0000"/>
                <w:sz w:val="24"/>
              </w:rPr>
            </w:pPr>
            <w:r w:rsidRPr="00F72A1E">
              <w:rPr>
                <w:rFonts w:asciiTheme="minorEastAsia" w:eastAsiaTheme="minorEastAsia" w:hAnsiTheme="minorEastAsia" w:hint="eastAsia"/>
                <w:b/>
                <w:sz w:val="24"/>
              </w:rPr>
              <w:t>对于评审专家意见逐条进行回答</w:t>
            </w:r>
            <w:r w:rsidRPr="00F72A1E">
              <w:rPr>
                <w:rFonts w:asciiTheme="minorEastAsia" w:eastAsiaTheme="minorEastAsia" w:hAnsiTheme="minorEastAsia"/>
                <w:b/>
                <w:sz w:val="24"/>
              </w:rPr>
              <w:t>:</w:t>
            </w:r>
            <w:r w:rsidRPr="00F72A1E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(</w:t>
            </w:r>
            <w:r w:rsidRPr="00D05F03">
              <w:rPr>
                <w:rFonts w:hint="eastAsia"/>
                <w:color w:val="FF0000"/>
                <w:sz w:val="24"/>
              </w:rPr>
              <w:t>具体写出如何进行修改及修改后的情况，不能只回答专家举例问题，其他类似问题要一并作答。如错误较多，可附勘误表逐一列出。避免用“一一修改”、“已修改”等简单回答。</w:t>
            </w:r>
            <w:r w:rsidRPr="00F72A1E">
              <w:rPr>
                <w:rFonts w:hint="eastAsia"/>
                <w:b/>
                <w:color w:val="FF0000"/>
                <w:sz w:val="24"/>
              </w:rPr>
              <w:t>)</w:t>
            </w:r>
          </w:p>
          <w:p w:rsidR="00C87101" w:rsidRPr="00F72A1E" w:rsidRDefault="00C87101" w:rsidP="00C87101">
            <w:pPr>
              <w:rPr>
                <w:b/>
                <w:color w:val="FF0000"/>
                <w:sz w:val="24"/>
              </w:rPr>
            </w:pPr>
            <w:r w:rsidRPr="00D05F03">
              <w:rPr>
                <w:rFonts w:hint="eastAsia"/>
                <w:b/>
                <w:color w:val="FF0000"/>
                <w:sz w:val="24"/>
              </w:rPr>
              <w:t>【示例如下】</w:t>
            </w:r>
          </w:p>
          <w:p w:rsidR="00C87101" w:rsidRPr="00F72A1E" w:rsidRDefault="00C87101" w:rsidP="00C87101">
            <w:pPr>
              <w:rPr>
                <w:b/>
                <w:color w:val="FF0000"/>
                <w:sz w:val="24"/>
              </w:rPr>
            </w:pPr>
            <w:r w:rsidRPr="00F72A1E">
              <w:rPr>
                <w:rFonts w:hint="eastAsia"/>
                <w:b/>
                <w:sz w:val="24"/>
              </w:rPr>
              <w:t>评审专家意见</w:t>
            </w:r>
            <w:r w:rsidRPr="00F72A1E">
              <w:rPr>
                <w:b/>
                <w:sz w:val="24"/>
              </w:rPr>
              <w:t>1</w:t>
            </w:r>
            <w:r w:rsidRPr="00F72A1E">
              <w:rPr>
                <w:rFonts w:hint="eastAsia"/>
                <w:b/>
                <w:sz w:val="24"/>
              </w:rPr>
              <w:t>：</w:t>
            </w:r>
            <w:r w:rsidRPr="00D05F03">
              <w:rPr>
                <w:rFonts w:hint="eastAsia"/>
                <w:b/>
                <w:color w:val="FF0000"/>
                <w:sz w:val="24"/>
              </w:rPr>
              <w:t>（专家意见原文抄写）</w:t>
            </w:r>
          </w:p>
          <w:p w:rsidR="00C87101" w:rsidRPr="00D05F03" w:rsidRDefault="00C87101" w:rsidP="00C87101">
            <w:pPr>
              <w:spacing w:line="400" w:lineRule="atLeast"/>
              <w:rPr>
                <w:color w:val="FF0000"/>
                <w:sz w:val="24"/>
              </w:rPr>
            </w:pPr>
            <w:r w:rsidRPr="00F72A1E">
              <w:rPr>
                <w:rFonts w:hint="eastAsia"/>
                <w:b/>
                <w:sz w:val="24"/>
              </w:rPr>
              <w:t>答复：</w:t>
            </w:r>
            <w:r w:rsidRPr="00D05F03">
              <w:rPr>
                <w:rFonts w:hint="eastAsia"/>
                <w:color w:val="FF0000"/>
                <w:sz w:val="24"/>
              </w:rPr>
              <w:t>具体写出如何进行修改及修改后的情况，不能只回答专家举例问题，其他类似问题要一并作答。如错误较多，可附勘误表逐一列出。避免用“一一修改”、“已修改”等简单回答。</w:t>
            </w:r>
          </w:p>
          <w:p w:rsidR="00C87101" w:rsidRPr="00F72A1E" w:rsidRDefault="00C87101" w:rsidP="00C87101">
            <w:pPr>
              <w:rPr>
                <w:b/>
                <w:sz w:val="24"/>
              </w:rPr>
            </w:pPr>
          </w:p>
          <w:p w:rsidR="00C87101" w:rsidRPr="00F72A1E" w:rsidRDefault="00C87101" w:rsidP="00C87101">
            <w:pPr>
              <w:rPr>
                <w:b/>
                <w:color w:val="FF0000"/>
                <w:sz w:val="24"/>
              </w:rPr>
            </w:pPr>
            <w:r w:rsidRPr="00F72A1E">
              <w:rPr>
                <w:rFonts w:hint="eastAsia"/>
                <w:b/>
                <w:sz w:val="24"/>
              </w:rPr>
              <w:t>评审专家意见</w:t>
            </w:r>
            <w:r w:rsidRPr="00F72A1E">
              <w:rPr>
                <w:b/>
                <w:sz w:val="24"/>
              </w:rPr>
              <w:t>2</w:t>
            </w:r>
            <w:r w:rsidRPr="00F72A1E">
              <w:rPr>
                <w:rFonts w:hint="eastAsia"/>
                <w:b/>
                <w:sz w:val="24"/>
              </w:rPr>
              <w:t>：</w:t>
            </w:r>
            <w:r w:rsidRPr="00D05F03">
              <w:rPr>
                <w:rFonts w:hint="eastAsia"/>
                <w:b/>
                <w:color w:val="FF0000"/>
                <w:sz w:val="24"/>
              </w:rPr>
              <w:t>（专家意见原文抄写）</w:t>
            </w:r>
          </w:p>
          <w:p w:rsidR="00C87101" w:rsidRPr="00F72A1E" w:rsidRDefault="00C87101" w:rsidP="00C87101">
            <w:pPr>
              <w:rPr>
                <w:b/>
                <w:sz w:val="24"/>
              </w:rPr>
            </w:pPr>
            <w:r w:rsidRPr="00F72A1E">
              <w:rPr>
                <w:rFonts w:hint="eastAsia"/>
                <w:b/>
                <w:sz w:val="24"/>
              </w:rPr>
              <w:t>答复：</w:t>
            </w:r>
          </w:p>
          <w:p w:rsidR="00C87101" w:rsidRPr="00F72A1E" w:rsidRDefault="00C87101" w:rsidP="00C87101">
            <w:pPr>
              <w:rPr>
                <w:b/>
                <w:sz w:val="24"/>
              </w:rPr>
            </w:pPr>
          </w:p>
          <w:p w:rsidR="00C87101" w:rsidRPr="00F72A1E" w:rsidRDefault="00C87101" w:rsidP="00C87101">
            <w:pPr>
              <w:rPr>
                <w:b/>
                <w:sz w:val="24"/>
              </w:rPr>
            </w:pPr>
          </w:p>
          <w:p w:rsidR="00C87101" w:rsidRPr="00F72A1E" w:rsidRDefault="00C87101" w:rsidP="00C87101">
            <w:pPr>
              <w:rPr>
                <w:b/>
                <w:sz w:val="24"/>
              </w:rPr>
            </w:pPr>
            <w:r w:rsidRPr="00F72A1E">
              <w:rPr>
                <w:rFonts w:hint="eastAsia"/>
                <w:b/>
                <w:sz w:val="24"/>
              </w:rPr>
              <w:t>评审专家意见</w:t>
            </w:r>
            <w:r>
              <w:rPr>
                <w:rFonts w:hint="eastAsia"/>
                <w:b/>
                <w:sz w:val="24"/>
              </w:rPr>
              <w:t>3</w:t>
            </w:r>
            <w:r w:rsidRPr="00F72A1E">
              <w:rPr>
                <w:rFonts w:hint="eastAsia"/>
                <w:b/>
                <w:sz w:val="24"/>
              </w:rPr>
              <w:t>：</w:t>
            </w:r>
            <w:r w:rsidRPr="00116CCD">
              <w:rPr>
                <w:rFonts w:hint="eastAsia"/>
                <w:b/>
                <w:color w:val="FF0000"/>
                <w:sz w:val="24"/>
              </w:rPr>
              <w:t>（专家意见原文抄写）</w:t>
            </w:r>
          </w:p>
          <w:p w:rsidR="00C87101" w:rsidRPr="00F72A1E" w:rsidRDefault="00C87101" w:rsidP="00C87101">
            <w:pPr>
              <w:rPr>
                <w:b/>
                <w:sz w:val="24"/>
              </w:rPr>
            </w:pPr>
            <w:r w:rsidRPr="00F72A1E">
              <w:rPr>
                <w:rFonts w:hint="eastAsia"/>
                <w:b/>
                <w:sz w:val="24"/>
              </w:rPr>
              <w:t>答复：</w:t>
            </w:r>
            <w:bookmarkStart w:id="0" w:name="_GoBack"/>
            <w:bookmarkEnd w:id="0"/>
          </w:p>
          <w:p w:rsidR="00C87101" w:rsidRDefault="00C87101" w:rsidP="00C87101">
            <w:pPr>
              <w:rPr>
                <w:rFonts w:ascii="仿宋_GB2312" w:eastAsia="仿宋_GB2312"/>
                <w:sz w:val="24"/>
              </w:rPr>
            </w:pPr>
          </w:p>
          <w:p w:rsidR="00C87101" w:rsidRDefault="00C87101" w:rsidP="00C87101">
            <w:pPr>
              <w:rPr>
                <w:rFonts w:ascii="仿宋_GB2312" w:eastAsia="仿宋_GB2312"/>
                <w:sz w:val="24"/>
              </w:rPr>
            </w:pPr>
          </w:p>
          <w:p w:rsidR="00C87101" w:rsidRDefault="00C87101" w:rsidP="00C87101">
            <w:pPr>
              <w:rPr>
                <w:rFonts w:ascii="仿宋_GB2312" w:eastAsia="仿宋_GB2312"/>
                <w:sz w:val="24"/>
              </w:rPr>
            </w:pPr>
          </w:p>
          <w:p w:rsidR="00C87101" w:rsidRDefault="00C87101" w:rsidP="00C87101">
            <w:pPr>
              <w:rPr>
                <w:rFonts w:ascii="仿宋_GB2312" w:eastAsia="仿宋_GB2312"/>
                <w:sz w:val="24"/>
              </w:rPr>
            </w:pPr>
          </w:p>
          <w:p w:rsidR="00C87101" w:rsidRPr="00E078AC" w:rsidRDefault="00C87101" w:rsidP="00C87101">
            <w:pPr>
              <w:rPr>
                <w:rFonts w:ascii="仿宋_GB2312" w:eastAsia="仿宋_GB2312"/>
                <w:sz w:val="24"/>
              </w:rPr>
            </w:pPr>
          </w:p>
          <w:p w:rsidR="00C87101" w:rsidRPr="00E078AC" w:rsidRDefault="00C87101" w:rsidP="00C87101">
            <w:pPr>
              <w:rPr>
                <w:rFonts w:ascii="仿宋_GB2312" w:eastAsia="仿宋_GB2312"/>
                <w:sz w:val="24"/>
              </w:rPr>
            </w:pPr>
          </w:p>
          <w:p w:rsidR="00C87101" w:rsidRPr="00D05F03" w:rsidRDefault="00C87101" w:rsidP="00C87101">
            <w:pPr>
              <w:spacing w:line="400" w:lineRule="atLeast"/>
              <w:ind w:firstLineChars="250" w:firstLine="600"/>
              <w:rPr>
                <w:color w:val="FF0000"/>
                <w:sz w:val="24"/>
              </w:rPr>
            </w:pPr>
            <w:r w:rsidRPr="00D05F03">
              <w:rPr>
                <w:rFonts w:hint="eastAsia"/>
                <w:color w:val="FF0000"/>
                <w:sz w:val="24"/>
              </w:rPr>
              <w:t>……</w:t>
            </w:r>
            <w:proofErr w:type="gramStart"/>
            <w:r w:rsidRPr="00D05F03">
              <w:rPr>
                <w:rFonts w:hint="eastAsia"/>
                <w:color w:val="FF0000"/>
                <w:sz w:val="24"/>
              </w:rPr>
              <w:t>……………………………………</w:t>
            </w:r>
            <w:proofErr w:type="gramEnd"/>
          </w:p>
          <w:p w:rsidR="00C87101" w:rsidRDefault="00C87101" w:rsidP="00C87101">
            <w:pPr>
              <w:spacing w:line="400" w:lineRule="atLeast"/>
              <w:ind w:firstLineChars="250" w:firstLine="600"/>
              <w:rPr>
                <w:sz w:val="24"/>
              </w:rPr>
            </w:pPr>
          </w:p>
          <w:p w:rsidR="00C87101" w:rsidRDefault="00C87101" w:rsidP="00C87101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已对专家提出的问题和意见进行修改、补充和完善。</w:t>
            </w:r>
          </w:p>
          <w:p w:rsidR="00C87101" w:rsidRDefault="00C87101" w:rsidP="00C87101">
            <w:pPr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</w:p>
          <w:p w:rsidR="00C87101" w:rsidRDefault="00C87101" w:rsidP="00C87101">
            <w:pPr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  <w:r w:rsidRPr="00EE78CD">
              <w:rPr>
                <w:rFonts w:asciiTheme="minorEastAsia" w:eastAsiaTheme="minorEastAsia" w:hAnsiTheme="minorEastAsia" w:hint="eastAsia"/>
                <w:sz w:val="24"/>
              </w:rPr>
              <w:t>研究生签名：</w:t>
            </w:r>
          </w:p>
          <w:p w:rsidR="00C87101" w:rsidRPr="00E078AC" w:rsidRDefault="001951DF" w:rsidP="001951DF">
            <w:pPr>
              <w:wordWrap w:val="0"/>
              <w:ind w:rightChars="782" w:right="1642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EE78CD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  <w:tr w:rsidR="001951DF" w:rsidRPr="00E078AC" w:rsidTr="001951DF">
        <w:trPr>
          <w:trHeight w:val="220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951DF" w:rsidRPr="00D85666" w:rsidRDefault="001951DF" w:rsidP="001951DF">
            <w:pPr>
              <w:rPr>
                <w:rFonts w:ascii="楷体_GB2312" w:eastAsia="楷体_GB2312"/>
                <w:b/>
                <w:color w:val="FF0000"/>
                <w:sz w:val="24"/>
              </w:rPr>
            </w:pPr>
            <w:r w:rsidRPr="00950260">
              <w:rPr>
                <w:rFonts w:asciiTheme="minorEastAsia" w:eastAsiaTheme="minorEastAsia" w:hAnsiTheme="minorEastAsia" w:hint="eastAsia"/>
                <w:b/>
                <w:sz w:val="24"/>
              </w:rPr>
              <w:t>指导教师对研究生修改情况</w:t>
            </w:r>
            <w:proofErr w:type="gramStart"/>
            <w:r w:rsidRPr="00950260">
              <w:rPr>
                <w:rFonts w:asciiTheme="minorEastAsia" w:eastAsiaTheme="minorEastAsia" w:hAnsiTheme="minorEastAsia" w:hint="eastAsia"/>
                <w:b/>
                <w:sz w:val="24"/>
              </w:rPr>
              <w:t>作出</w:t>
            </w:r>
            <w:proofErr w:type="gramEnd"/>
            <w:r w:rsidRPr="00950260">
              <w:rPr>
                <w:rFonts w:asciiTheme="minorEastAsia" w:eastAsiaTheme="minorEastAsia" w:hAnsiTheme="minorEastAsia" w:hint="eastAsia"/>
                <w:b/>
                <w:sz w:val="24"/>
              </w:rPr>
              <w:t>具体说明：</w:t>
            </w:r>
            <w:r w:rsidRPr="00D85666">
              <w:rPr>
                <w:rFonts w:ascii="楷体_GB2312" w:eastAsia="楷体_GB2312" w:hint="eastAsia"/>
                <w:b/>
                <w:color w:val="FF0000"/>
                <w:sz w:val="24"/>
              </w:rPr>
              <w:t>(</w:t>
            </w:r>
            <w:r w:rsidRPr="00D85666">
              <w:rPr>
                <w:rFonts w:hint="eastAsia"/>
                <w:color w:val="FF0000"/>
                <w:sz w:val="24"/>
              </w:rPr>
              <w:t>手写意见，如：已按照评阅意见修改</w:t>
            </w:r>
            <w:r w:rsidRPr="00D85666">
              <w:rPr>
                <w:rFonts w:ascii="楷体_GB2312" w:eastAsia="楷体_GB2312" w:hint="eastAsia"/>
                <w:b/>
                <w:color w:val="FF0000"/>
                <w:sz w:val="24"/>
              </w:rPr>
              <w:t>)</w:t>
            </w:r>
          </w:p>
          <w:p w:rsidR="001951DF" w:rsidRPr="00F72A1E" w:rsidRDefault="001951DF" w:rsidP="001951DF">
            <w:pPr>
              <w:rPr>
                <w:rFonts w:ascii="仿宋_GB2312" w:eastAsia="仿宋_GB2312"/>
                <w:sz w:val="24"/>
              </w:rPr>
            </w:pPr>
          </w:p>
          <w:p w:rsidR="001951DF" w:rsidRDefault="001951DF" w:rsidP="001951DF">
            <w:pPr>
              <w:rPr>
                <w:rFonts w:ascii="仿宋_GB2312" w:eastAsia="仿宋_GB2312"/>
                <w:sz w:val="24"/>
              </w:rPr>
            </w:pPr>
          </w:p>
          <w:p w:rsidR="001951DF" w:rsidRPr="007B1A71" w:rsidRDefault="001951DF" w:rsidP="001951DF">
            <w:pPr>
              <w:rPr>
                <w:rFonts w:ascii="仿宋_GB2312" w:eastAsia="仿宋_GB2312"/>
                <w:sz w:val="24"/>
              </w:rPr>
            </w:pPr>
          </w:p>
          <w:p w:rsidR="001951DF" w:rsidRPr="00950260" w:rsidRDefault="001951DF" w:rsidP="001951DF">
            <w:pPr>
              <w:rPr>
                <w:rFonts w:asciiTheme="minorEastAsia" w:eastAsiaTheme="minorEastAsia" w:hAnsiTheme="minorEastAsia"/>
                <w:sz w:val="24"/>
              </w:rPr>
            </w:pPr>
            <w:r w:rsidRPr="00E078AC"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E078AC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950260">
              <w:rPr>
                <w:rFonts w:asciiTheme="minorEastAsia" w:eastAsiaTheme="minorEastAsia" w:hAnsiTheme="minorEastAsia" w:hint="eastAsia"/>
                <w:sz w:val="24"/>
              </w:rPr>
              <w:t xml:space="preserve">  指导教师签名：</w:t>
            </w:r>
          </w:p>
          <w:p w:rsidR="001951DF" w:rsidRPr="00F72A1E" w:rsidRDefault="001951DF" w:rsidP="001951DF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50260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年    月    日</w:t>
            </w:r>
          </w:p>
        </w:tc>
      </w:tr>
    </w:tbl>
    <w:p w:rsidR="004D2A77" w:rsidRPr="007C640A" w:rsidRDefault="007C640A" w:rsidP="00435F3C">
      <w:pPr>
        <w:rPr>
          <w:rFonts w:ascii="宋体" w:hAnsi="宋体"/>
          <w:bCs/>
          <w:sz w:val="24"/>
        </w:rPr>
      </w:pPr>
      <w:r>
        <w:rPr>
          <w:rFonts w:hint="eastAsia"/>
          <w:b/>
          <w:bCs/>
          <w:sz w:val="24"/>
        </w:rPr>
        <w:t>备注：</w:t>
      </w:r>
      <w:r w:rsidR="008A4FAC" w:rsidRPr="00917DB6"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本表</w:t>
      </w:r>
      <w:proofErr w:type="gramStart"/>
      <w:r w:rsidRPr="00917DB6">
        <w:rPr>
          <w:rFonts w:ascii="宋体" w:hAnsi="宋体" w:hint="eastAsia"/>
          <w:bCs/>
          <w:sz w:val="24"/>
        </w:rPr>
        <w:t>不够可</w:t>
      </w:r>
      <w:proofErr w:type="gramEnd"/>
      <w:r w:rsidRPr="00917DB6">
        <w:rPr>
          <w:rFonts w:ascii="宋体" w:hAnsi="宋体" w:hint="eastAsia"/>
          <w:bCs/>
          <w:sz w:val="24"/>
        </w:rPr>
        <w:t>另加页</w:t>
      </w:r>
      <w:r w:rsidR="008A4FAC">
        <w:rPr>
          <w:rFonts w:ascii="宋体" w:hAnsi="宋体" w:hint="eastAsia"/>
          <w:bCs/>
          <w:sz w:val="24"/>
        </w:rPr>
        <w:t>，</w:t>
      </w:r>
      <w:r w:rsidR="008A4FAC" w:rsidRPr="008A4FAC">
        <w:rPr>
          <w:rFonts w:ascii="宋体" w:hAnsi="宋体" w:hint="eastAsia"/>
          <w:bCs/>
          <w:sz w:val="24"/>
        </w:rPr>
        <w:t>须双面打印</w:t>
      </w:r>
      <w:r w:rsidRPr="00917DB6">
        <w:rPr>
          <w:rFonts w:ascii="宋体" w:hAnsi="宋体" w:hint="eastAsia"/>
          <w:bCs/>
          <w:sz w:val="24"/>
        </w:rPr>
        <w:t>。2.本表与其他</w:t>
      </w:r>
      <w:r w:rsidR="008A4FAC">
        <w:rPr>
          <w:rFonts w:ascii="宋体" w:hAnsi="宋体" w:hint="eastAsia"/>
          <w:bCs/>
          <w:sz w:val="24"/>
        </w:rPr>
        <w:t>学位评审</w:t>
      </w:r>
      <w:r w:rsidRPr="00917DB6">
        <w:rPr>
          <w:rFonts w:ascii="宋体" w:hAnsi="宋体" w:hint="eastAsia"/>
          <w:bCs/>
          <w:sz w:val="24"/>
        </w:rPr>
        <w:t>材料一起归档。</w:t>
      </w:r>
    </w:p>
    <w:sectPr w:rsidR="004D2A77" w:rsidRPr="007C64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69" w:rsidRDefault="00905F69" w:rsidP="0075360A">
      <w:r>
        <w:separator/>
      </w:r>
    </w:p>
  </w:endnote>
  <w:endnote w:type="continuationSeparator" w:id="0">
    <w:p w:rsidR="00905F69" w:rsidRDefault="00905F69" w:rsidP="0075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820835"/>
      <w:docPartObj>
        <w:docPartGallery w:val="Page Numbers (Bottom of Page)"/>
        <w:docPartUnique/>
      </w:docPartObj>
    </w:sdtPr>
    <w:sdtEndPr/>
    <w:sdtContent>
      <w:p w:rsidR="00116CCD" w:rsidRDefault="00116C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B6" w:rsidRPr="003A65B6">
          <w:rPr>
            <w:noProof/>
            <w:lang w:val="zh-CN"/>
          </w:rPr>
          <w:t>1</w:t>
        </w:r>
        <w:r>
          <w:fldChar w:fldCharType="end"/>
        </w:r>
      </w:p>
    </w:sdtContent>
  </w:sdt>
  <w:p w:rsidR="00116CCD" w:rsidRDefault="00116C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69" w:rsidRDefault="00905F69" w:rsidP="0075360A">
      <w:r>
        <w:separator/>
      </w:r>
    </w:p>
  </w:footnote>
  <w:footnote w:type="continuationSeparator" w:id="0">
    <w:p w:rsidR="00905F69" w:rsidRDefault="00905F69" w:rsidP="0075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3C"/>
    <w:rsid w:val="0003253D"/>
    <w:rsid w:val="001075DC"/>
    <w:rsid w:val="00116CCD"/>
    <w:rsid w:val="00130C41"/>
    <w:rsid w:val="001951DF"/>
    <w:rsid w:val="001A674A"/>
    <w:rsid w:val="00227AF5"/>
    <w:rsid w:val="003342BF"/>
    <w:rsid w:val="003A65B6"/>
    <w:rsid w:val="004038BC"/>
    <w:rsid w:val="00435F3C"/>
    <w:rsid w:val="004764A3"/>
    <w:rsid w:val="00481224"/>
    <w:rsid w:val="004D2A77"/>
    <w:rsid w:val="005422C2"/>
    <w:rsid w:val="00570B4C"/>
    <w:rsid w:val="00674853"/>
    <w:rsid w:val="006E6F69"/>
    <w:rsid w:val="006E7C0F"/>
    <w:rsid w:val="0075220E"/>
    <w:rsid w:val="0075360A"/>
    <w:rsid w:val="007B1A71"/>
    <w:rsid w:val="007C640A"/>
    <w:rsid w:val="008A4FAC"/>
    <w:rsid w:val="008D7F66"/>
    <w:rsid w:val="00905F69"/>
    <w:rsid w:val="009456A9"/>
    <w:rsid w:val="00950260"/>
    <w:rsid w:val="0099528F"/>
    <w:rsid w:val="009E69EE"/>
    <w:rsid w:val="00B6315B"/>
    <w:rsid w:val="00BA6D5F"/>
    <w:rsid w:val="00C34923"/>
    <w:rsid w:val="00C87101"/>
    <w:rsid w:val="00D05F03"/>
    <w:rsid w:val="00D150D3"/>
    <w:rsid w:val="00D26DF0"/>
    <w:rsid w:val="00D72B72"/>
    <w:rsid w:val="00D85666"/>
    <w:rsid w:val="00DA5EAB"/>
    <w:rsid w:val="00E078AC"/>
    <w:rsid w:val="00E36780"/>
    <w:rsid w:val="00E55661"/>
    <w:rsid w:val="00E871F3"/>
    <w:rsid w:val="00E95848"/>
    <w:rsid w:val="00E96C4A"/>
    <w:rsid w:val="00EE78CD"/>
    <w:rsid w:val="00F72A1E"/>
    <w:rsid w:val="00F90CDA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60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51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1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60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51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1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Xe-Ag</cp:lastModifiedBy>
  <cp:revision>9</cp:revision>
  <cp:lastPrinted>2017-04-10T14:03:00Z</cp:lastPrinted>
  <dcterms:created xsi:type="dcterms:W3CDTF">2017-04-10T13:38:00Z</dcterms:created>
  <dcterms:modified xsi:type="dcterms:W3CDTF">2017-04-14T08:58:00Z</dcterms:modified>
</cp:coreProperties>
</file>